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059" w:rsidRPr="00795059" w:rsidRDefault="00795059" w:rsidP="00795059">
      <w:pPr>
        <w:shd w:val="clear" w:color="auto" w:fill="FFFFFF"/>
        <w:spacing w:before="125" w:line="254" w:lineRule="exact"/>
        <w:ind w:right="72" w:firstLine="283"/>
        <w:jc w:val="both"/>
        <w:rPr>
          <w:sz w:val="32"/>
          <w:szCs w:val="32"/>
        </w:rPr>
      </w:pPr>
      <w:r w:rsidRPr="00795059">
        <w:rPr>
          <w:sz w:val="32"/>
          <w:szCs w:val="32"/>
        </w:rPr>
        <w:t xml:space="preserve"> Поздно вечером Марина возвращалась домой и увидела, что ее преследуют трое подвыпивших парней. Она стала убегать, но парни продолжали преследование. Пробегая мимо коммерческого магазина, Марина попросила стоявшего у дверей охранника разре</w:t>
      </w:r>
      <w:r w:rsidRPr="00795059">
        <w:rPr>
          <w:sz w:val="32"/>
          <w:szCs w:val="32"/>
        </w:rPr>
        <w:softHyphen/>
        <w:t>шить ей позвонить в милицию, но охранник отказал. Марина разби</w:t>
      </w:r>
      <w:r w:rsidRPr="00795059">
        <w:rPr>
          <w:sz w:val="32"/>
          <w:szCs w:val="32"/>
        </w:rPr>
        <w:softHyphen/>
        <w:t>ла стекло стеклянной перегородки и проникла в магазин. На вызов сработавшей сигнализации приехала милиция, но преследователи Марины скрылись.</w:t>
      </w:r>
    </w:p>
    <w:p w:rsidR="00795059" w:rsidRPr="00795059" w:rsidRDefault="00795059" w:rsidP="00795059">
      <w:pPr>
        <w:shd w:val="clear" w:color="auto" w:fill="FFFFFF"/>
        <w:spacing w:line="259" w:lineRule="exact"/>
        <w:ind w:right="34" w:firstLine="566"/>
        <w:jc w:val="both"/>
        <w:rPr>
          <w:sz w:val="32"/>
          <w:szCs w:val="32"/>
        </w:rPr>
      </w:pPr>
      <w:r w:rsidRPr="00795059">
        <w:rPr>
          <w:spacing w:val="-1"/>
          <w:sz w:val="32"/>
          <w:szCs w:val="32"/>
        </w:rPr>
        <w:t xml:space="preserve">Работники магазина обвинили ее в незаконном вторжении и в </w:t>
      </w:r>
      <w:r w:rsidRPr="00795059">
        <w:rPr>
          <w:sz w:val="32"/>
          <w:szCs w:val="32"/>
        </w:rPr>
        <w:t>нападении на охранника.</w:t>
      </w:r>
    </w:p>
    <w:p w:rsidR="00795059" w:rsidRPr="00795059" w:rsidRDefault="00795059" w:rsidP="00795059">
      <w:pPr>
        <w:shd w:val="clear" w:color="auto" w:fill="FFFFFF"/>
        <w:spacing w:line="259" w:lineRule="exact"/>
        <w:ind w:left="557"/>
        <w:rPr>
          <w:sz w:val="32"/>
          <w:szCs w:val="32"/>
        </w:rPr>
      </w:pPr>
      <w:r w:rsidRPr="00795059">
        <w:rPr>
          <w:i/>
          <w:iCs/>
          <w:spacing w:val="-1"/>
          <w:sz w:val="32"/>
          <w:szCs w:val="32"/>
        </w:rPr>
        <w:t>Правы ли работники магазина? Аргументируйте ваш ответ.</w:t>
      </w:r>
    </w:p>
    <w:p w:rsidR="007C767B" w:rsidRDefault="007C767B"/>
    <w:sectPr w:rsidR="007C7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023F3"/>
    <w:multiLevelType w:val="singleLevel"/>
    <w:tmpl w:val="A7665DE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059"/>
    <w:rsid w:val="00795059"/>
    <w:rsid w:val="007C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2</cp:revision>
  <dcterms:created xsi:type="dcterms:W3CDTF">2010-08-31T08:52:00Z</dcterms:created>
  <dcterms:modified xsi:type="dcterms:W3CDTF">2010-08-31T08:54:00Z</dcterms:modified>
</cp:coreProperties>
</file>